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9A1" w:rsidRDefault="003E19A1" w:rsidP="003E19A1">
      <w:pPr>
        <w:rPr>
          <w:rFonts w:ascii="Times New Roman" w:hAnsi="Times New Roman"/>
          <w:b/>
          <w:spacing w:val="-2"/>
          <w:sz w:val="24"/>
          <w:szCs w:val="24"/>
        </w:rPr>
      </w:pPr>
      <w:bookmarkStart w:id="0" w:name="_GoBack"/>
      <w:bookmarkEnd w:id="0"/>
      <w:r>
        <w:rPr>
          <w:rFonts w:ascii="Times New Roman" w:hAnsi="Times New Roman"/>
          <w:b/>
          <w:spacing w:val="-2"/>
          <w:sz w:val="24"/>
          <w:szCs w:val="24"/>
        </w:rPr>
        <w:t>Reserveringsreglement tijdens de coronamaatregelen</w:t>
      </w:r>
    </w:p>
    <w:p w:rsidR="003E19A1" w:rsidRDefault="003E19A1" w:rsidP="003E19A1">
      <w:pPr>
        <w:rPr>
          <w:rFonts w:ascii="Times New Roman" w:hAnsi="Times New Roman"/>
          <w:spacing w:val="-2"/>
          <w:sz w:val="24"/>
          <w:szCs w:val="24"/>
        </w:rPr>
      </w:pPr>
    </w:p>
    <w:p w:rsidR="003E19A1" w:rsidRDefault="003E19A1" w:rsidP="003E19A1">
      <w:pPr>
        <w:rPr>
          <w:rFonts w:ascii="Times New Roman" w:hAnsi="Times New Roman"/>
          <w:spacing w:val="-2"/>
          <w:sz w:val="24"/>
          <w:szCs w:val="24"/>
        </w:rPr>
      </w:pPr>
      <w:r>
        <w:rPr>
          <w:rFonts w:ascii="Times New Roman" w:hAnsi="Times New Roman"/>
          <w:spacing w:val="-2"/>
          <w:sz w:val="24"/>
          <w:szCs w:val="24"/>
        </w:rPr>
        <w:t>Dit reglement is geldig vanaf 11 juli 2020 tot het einde van de coronamaatregelen.</w:t>
      </w:r>
    </w:p>
    <w:p w:rsidR="003E19A1" w:rsidRDefault="003E19A1" w:rsidP="003E19A1">
      <w:pPr>
        <w:rPr>
          <w:rFonts w:ascii="Times New Roman" w:hAnsi="Times New Roman"/>
          <w:spacing w:val="-2"/>
          <w:sz w:val="24"/>
          <w:szCs w:val="24"/>
        </w:rPr>
      </w:pPr>
    </w:p>
    <w:p w:rsidR="003E19A1" w:rsidRDefault="003E19A1" w:rsidP="003E19A1">
      <w:pPr>
        <w:rPr>
          <w:rFonts w:ascii="Times New Roman" w:hAnsi="Times New Roman"/>
          <w:spacing w:val="-2"/>
          <w:sz w:val="24"/>
          <w:szCs w:val="24"/>
        </w:rPr>
      </w:pPr>
      <w:r>
        <w:rPr>
          <w:rFonts w:ascii="Times New Roman" w:hAnsi="Times New Roman"/>
          <w:spacing w:val="-2"/>
          <w:sz w:val="24"/>
          <w:szCs w:val="24"/>
        </w:rPr>
        <w:t>Op alle terreinen kan er gereserveerd worden voor een uur elke dag van de week. Om elk lid dezelfde kans tot reserveren te bieden, wordt aan iedereen gevraagd zich correct aan de onderstaande regels te houden. Dank bij voorbaat voor het sportieve gedrag.</w:t>
      </w:r>
    </w:p>
    <w:p w:rsidR="003E19A1" w:rsidRDefault="003E19A1" w:rsidP="003E19A1">
      <w:pPr>
        <w:rPr>
          <w:rFonts w:ascii="Times New Roman" w:hAnsi="Times New Roman"/>
          <w:spacing w:val="-2"/>
          <w:sz w:val="24"/>
          <w:szCs w:val="24"/>
        </w:rPr>
      </w:pPr>
    </w:p>
    <w:p w:rsidR="003E19A1" w:rsidRDefault="003E19A1" w:rsidP="003E19A1">
      <w:pPr>
        <w:rPr>
          <w:rFonts w:ascii="Times New Roman" w:hAnsi="Times New Roman"/>
          <w:spacing w:val="-2"/>
          <w:sz w:val="24"/>
          <w:szCs w:val="24"/>
        </w:rPr>
      </w:pPr>
      <w:r>
        <w:rPr>
          <w:rFonts w:ascii="Times New Roman" w:hAnsi="Times New Roman"/>
          <w:spacing w:val="-2"/>
          <w:sz w:val="24"/>
          <w:szCs w:val="24"/>
        </w:rPr>
        <w:t xml:space="preserve">De reservaties verlopen via het online </w:t>
      </w:r>
      <w:proofErr w:type="spellStart"/>
      <w:r>
        <w:rPr>
          <w:rFonts w:ascii="Times New Roman" w:hAnsi="Times New Roman"/>
          <w:spacing w:val="-2"/>
          <w:sz w:val="24"/>
          <w:szCs w:val="24"/>
        </w:rPr>
        <w:t>Elit</w:t>
      </w:r>
      <w:proofErr w:type="spellEnd"/>
      <w:r>
        <w:rPr>
          <w:rFonts w:ascii="Times New Roman" w:hAnsi="Times New Roman"/>
          <w:spacing w:val="-2"/>
          <w:sz w:val="24"/>
          <w:szCs w:val="24"/>
        </w:rPr>
        <w:t xml:space="preserve"> reservatiesysteem van Tennis Vlaanderen. Het reservatiesysteem kan altijd en overal geraadpleegd en gewijzigd worden vanaf elke computer, smartphone, tablet, … die een verbinding heeft met het internet.</w:t>
      </w:r>
    </w:p>
    <w:p w:rsidR="003E19A1" w:rsidRDefault="003E19A1" w:rsidP="003E19A1">
      <w:pPr>
        <w:rPr>
          <w:rFonts w:ascii="Times New Roman" w:hAnsi="Times New Roman"/>
          <w:spacing w:val="-2"/>
          <w:sz w:val="24"/>
          <w:szCs w:val="24"/>
        </w:rPr>
      </w:pPr>
    </w:p>
    <w:p w:rsidR="003E19A1" w:rsidRDefault="003E19A1" w:rsidP="003E19A1">
      <w:pPr>
        <w:numPr>
          <w:ilvl w:val="0"/>
          <w:numId w:val="1"/>
        </w:numPr>
        <w:spacing w:after="120"/>
        <w:ind w:left="357" w:hanging="357"/>
        <w:jc w:val="both"/>
        <w:rPr>
          <w:rFonts w:ascii="Times New Roman" w:hAnsi="Times New Roman"/>
          <w:spacing w:val="-2"/>
          <w:sz w:val="24"/>
          <w:szCs w:val="24"/>
        </w:rPr>
      </w:pPr>
      <w:r>
        <w:rPr>
          <w:rFonts w:ascii="Times New Roman" w:hAnsi="Times New Roman"/>
          <w:spacing w:val="-2"/>
          <w:sz w:val="24"/>
          <w:szCs w:val="24"/>
        </w:rPr>
        <w:t xml:space="preserve">Bij enkelspel dienen steeds </w:t>
      </w:r>
      <w:r w:rsidR="00DC5465">
        <w:rPr>
          <w:rFonts w:ascii="Times New Roman" w:hAnsi="Times New Roman"/>
          <w:spacing w:val="-2"/>
          <w:sz w:val="24"/>
          <w:szCs w:val="24"/>
        </w:rPr>
        <w:t xml:space="preserve"> de </w:t>
      </w:r>
      <w:r>
        <w:rPr>
          <w:rFonts w:ascii="Times New Roman" w:hAnsi="Times New Roman"/>
          <w:b/>
          <w:spacing w:val="-2"/>
          <w:sz w:val="24"/>
          <w:szCs w:val="24"/>
        </w:rPr>
        <w:t>2 namen</w:t>
      </w:r>
      <w:r>
        <w:rPr>
          <w:rFonts w:ascii="Times New Roman" w:hAnsi="Times New Roman"/>
          <w:spacing w:val="-2"/>
          <w:sz w:val="24"/>
          <w:szCs w:val="24"/>
        </w:rPr>
        <w:t xml:space="preserve"> genoteerd te worden. Bij dubbelspel dienen </w:t>
      </w:r>
      <w:r w:rsidR="00DC5465">
        <w:rPr>
          <w:rFonts w:ascii="Times New Roman" w:hAnsi="Times New Roman"/>
          <w:spacing w:val="-2"/>
          <w:sz w:val="24"/>
          <w:szCs w:val="24"/>
        </w:rPr>
        <w:t>2 van de 4</w:t>
      </w:r>
      <w:r>
        <w:rPr>
          <w:rFonts w:ascii="Times New Roman" w:hAnsi="Times New Roman"/>
          <w:spacing w:val="-2"/>
          <w:sz w:val="24"/>
          <w:szCs w:val="24"/>
        </w:rPr>
        <w:t xml:space="preserve"> namen genoteerd te worden. Je kunt enkel namen ingeven van personen die effectief lid zijn van TC Wachtebeke, m.a.w. je kunt niet reserveren zonder dat jouw lidgeld is betaald.</w:t>
      </w:r>
    </w:p>
    <w:p w:rsidR="003E19A1" w:rsidRDefault="003E19A1" w:rsidP="003E19A1">
      <w:pPr>
        <w:numPr>
          <w:ilvl w:val="0"/>
          <w:numId w:val="1"/>
        </w:numPr>
        <w:spacing w:after="120"/>
        <w:ind w:left="357" w:hanging="357"/>
        <w:jc w:val="both"/>
        <w:rPr>
          <w:rFonts w:ascii="Times New Roman" w:hAnsi="Times New Roman"/>
          <w:spacing w:val="-2"/>
          <w:sz w:val="24"/>
          <w:szCs w:val="24"/>
        </w:rPr>
      </w:pPr>
      <w:r>
        <w:rPr>
          <w:rFonts w:ascii="Times New Roman" w:hAnsi="Times New Roman"/>
          <w:spacing w:val="-2"/>
          <w:sz w:val="24"/>
          <w:szCs w:val="24"/>
        </w:rPr>
        <w:t xml:space="preserve">Degenen </w:t>
      </w:r>
      <w:r>
        <w:rPr>
          <w:rFonts w:ascii="Times New Roman" w:hAnsi="Times New Roman"/>
          <w:b/>
          <w:spacing w:val="-2"/>
          <w:sz w:val="24"/>
          <w:szCs w:val="24"/>
        </w:rPr>
        <w:t>wiens namen</w:t>
      </w:r>
      <w:r>
        <w:rPr>
          <w:rFonts w:ascii="Times New Roman" w:hAnsi="Times New Roman"/>
          <w:spacing w:val="-2"/>
          <w:sz w:val="24"/>
          <w:szCs w:val="24"/>
        </w:rPr>
        <w:t xml:space="preserve"> in het systeem vermeld staan, </w:t>
      </w:r>
      <w:r>
        <w:rPr>
          <w:rFonts w:ascii="Times New Roman" w:hAnsi="Times New Roman"/>
          <w:b/>
          <w:spacing w:val="-2"/>
          <w:sz w:val="24"/>
          <w:szCs w:val="24"/>
        </w:rPr>
        <w:t>moeten</w:t>
      </w:r>
      <w:r>
        <w:rPr>
          <w:rFonts w:ascii="Times New Roman" w:hAnsi="Times New Roman"/>
          <w:spacing w:val="-2"/>
          <w:sz w:val="24"/>
          <w:szCs w:val="24"/>
        </w:rPr>
        <w:t xml:space="preserve"> op het gereserveerde uur </w:t>
      </w:r>
      <w:r>
        <w:rPr>
          <w:rFonts w:ascii="Times New Roman" w:hAnsi="Times New Roman"/>
          <w:b/>
          <w:spacing w:val="-2"/>
          <w:sz w:val="24"/>
          <w:szCs w:val="24"/>
        </w:rPr>
        <w:t>ook op het terrein staan</w:t>
      </w:r>
      <w:r>
        <w:rPr>
          <w:rFonts w:ascii="Times New Roman" w:hAnsi="Times New Roman"/>
          <w:spacing w:val="-2"/>
          <w:sz w:val="24"/>
          <w:szCs w:val="24"/>
        </w:rPr>
        <w:t xml:space="preserve">. Het is m.a.w. </w:t>
      </w:r>
      <w:r>
        <w:rPr>
          <w:rFonts w:ascii="Times New Roman" w:hAnsi="Times New Roman"/>
          <w:b/>
          <w:spacing w:val="-2"/>
          <w:sz w:val="24"/>
          <w:szCs w:val="24"/>
        </w:rPr>
        <w:t>verboden te reserveren met een andere naam.</w:t>
      </w:r>
    </w:p>
    <w:p w:rsidR="003E19A1" w:rsidRDefault="003E19A1" w:rsidP="003E19A1">
      <w:pPr>
        <w:numPr>
          <w:ilvl w:val="0"/>
          <w:numId w:val="1"/>
        </w:numPr>
        <w:spacing w:after="120"/>
        <w:ind w:left="357" w:hanging="357"/>
        <w:jc w:val="both"/>
        <w:rPr>
          <w:rFonts w:ascii="Times New Roman" w:hAnsi="Times New Roman"/>
          <w:spacing w:val="-2"/>
          <w:sz w:val="24"/>
          <w:szCs w:val="24"/>
        </w:rPr>
      </w:pPr>
      <w:r>
        <w:rPr>
          <w:rFonts w:ascii="Times New Roman" w:hAnsi="Times New Roman"/>
          <w:b/>
          <w:spacing w:val="-2"/>
          <w:sz w:val="24"/>
          <w:szCs w:val="24"/>
        </w:rPr>
        <w:t>De reservatierechten zijn opgesplitst in piek- en daluur rechten</w:t>
      </w:r>
      <w:r>
        <w:rPr>
          <w:rFonts w:ascii="Times New Roman" w:hAnsi="Times New Roman"/>
          <w:spacing w:val="-2"/>
          <w:sz w:val="24"/>
          <w:szCs w:val="24"/>
        </w:rPr>
        <w:t xml:space="preserve">. Ieder </w:t>
      </w:r>
      <w:r>
        <w:rPr>
          <w:rFonts w:ascii="Times New Roman" w:hAnsi="Times New Roman"/>
          <w:b/>
          <w:spacing w:val="-2"/>
          <w:sz w:val="24"/>
          <w:szCs w:val="24"/>
        </w:rPr>
        <w:t>volwassen</w:t>
      </w:r>
      <w:r>
        <w:rPr>
          <w:rFonts w:ascii="Times New Roman" w:hAnsi="Times New Roman"/>
          <w:spacing w:val="-2"/>
          <w:sz w:val="24"/>
          <w:szCs w:val="24"/>
        </w:rPr>
        <w:t xml:space="preserve"> lid heeft recht op:</w:t>
      </w:r>
    </w:p>
    <w:p w:rsidR="003E19A1" w:rsidRDefault="003E19A1" w:rsidP="003E19A1">
      <w:pPr>
        <w:numPr>
          <w:ilvl w:val="0"/>
          <w:numId w:val="1"/>
        </w:numPr>
        <w:tabs>
          <w:tab w:val="clear" w:pos="360"/>
          <w:tab w:val="num" w:pos="717"/>
        </w:tabs>
        <w:spacing w:after="120"/>
        <w:ind w:left="714" w:hanging="357"/>
        <w:jc w:val="both"/>
        <w:rPr>
          <w:rFonts w:ascii="Times New Roman" w:hAnsi="Times New Roman"/>
          <w:spacing w:val="-2"/>
          <w:sz w:val="24"/>
          <w:szCs w:val="24"/>
        </w:rPr>
      </w:pPr>
      <w:r>
        <w:rPr>
          <w:rFonts w:ascii="Times New Roman" w:hAnsi="Times New Roman"/>
          <w:b/>
          <w:spacing w:val="-2"/>
          <w:sz w:val="24"/>
          <w:szCs w:val="24"/>
        </w:rPr>
        <w:t>1 reservatie in de piekuren</w:t>
      </w:r>
      <w:r>
        <w:rPr>
          <w:rFonts w:ascii="Times New Roman" w:hAnsi="Times New Roman"/>
          <w:spacing w:val="-2"/>
          <w:sz w:val="24"/>
          <w:szCs w:val="24"/>
        </w:rPr>
        <w:t xml:space="preserve"> (weekdagen vanaf 17u</w:t>
      </w:r>
      <w:r w:rsidR="00DC5465">
        <w:rPr>
          <w:rFonts w:ascii="Times New Roman" w:hAnsi="Times New Roman"/>
          <w:spacing w:val="-2"/>
          <w:sz w:val="24"/>
          <w:szCs w:val="24"/>
        </w:rPr>
        <w:t>30</w:t>
      </w:r>
      <w:r>
        <w:rPr>
          <w:rFonts w:ascii="Times New Roman" w:hAnsi="Times New Roman"/>
          <w:spacing w:val="-2"/>
          <w:sz w:val="24"/>
          <w:szCs w:val="24"/>
        </w:rPr>
        <w:t xml:space="preserve">, zaterdag en zondagvoormiddag 8u30-12u30). Van zodra de reservatie is vervallen kan men een nieuwe reservatie maken </w:t>
      </w:r>
      <w:r w:rsidR="00DC5465">
        <w:rPr>
          <w:rFonts w:ascii="Times New Roman" w:hAnsi="Times New Roman"/>
          <w:spacing w:val="-2"/>
          <w:sz w:val="24"/>
          <w:szCs w:val="24"/>
        </w:rPr>
        <w:t>in</w:t>
      </w:r>
      <w:r>
        <w:rPr>
          <w:rFonts w:ascii="Times New Roman" w:hAnsi="Times New Roman"/>
          <w:spacing w:val="-2"/>
          <w:sz w:val="24"/>
          <w:szCs w:val="24"/>
        </w:rPr>
        <w:t xml:space="preserve"> de komende 21 dagen</w:t>
      </w:r>
    </w:p>
    <w:p w:rsidR="003E19A1" w:rsidRDefault="003E19A1" w:rsidP="003E19A1">
      <w:pPr>
        <w:numPr>
          <w:ilvl w:val="0"/>
          <w:numId w:val="1"/>
        </w:numPr>
        <w:tabs>
          <w:tab w:val="clear" w:pos="360"/>
          <w:tab w:val="num" w:pos="717"/>
        </w:tabs>
        <w:spacing w:after="120"/>
        <w:ind w:left="714" w:hanging="357"/>
        <w:jc w:val="both"/>
        <w:rPr>
          <w:rFonts w:ascii="Times New Roman" w:hAnsi="Times New Roman"/>
          <w:spacing w:val="-2"/>
          <w:sz w:val="24"/>
          <w:szCs w:val="24"/>
        </w:rPr>
      </w:pPr>
      <w:r>
        <w:rPr>
          <w:rFonts w:ascii="Times New Roman" w:hAnsi="Times New Roman"/>
          <w:b/>
          <w:spacing w:val="-2"/>
          <w:sz w:val="24"/>
          <w:szCs w:val="24"/>
        </w:rPr>
        <w:t>3 reservaties in de daluren</w:t>
      </w:r>
      <w:r>
        <w:rPr>
          <w:rFonts w:ascii="Times New Roman" w:hAnsi="Times New Roman"/>
          <w:spacing w:val="-2"/>
          <w:sz w:val="24"/>
          <w:szCs w:val="24"/>
        </w:rPr>
        <w:t>.</w:t>
      </w:r>
    </w:p>
    <w:p w:rsidR="003E19A1" w:rsidRDefault="003E19A1" w:rsidP="003E19A1">
      <w:pPr>
        <w:numPr>
          <w:ilvl w:val="0"/>
          <w:numId w:val="1"/>
        </w:numPr>
        <w:spacing w:after="120"/>
        <w:ind w:left="357" w:hanging="357"/>
        <w:jc w:val="both"/>
        <w:rPr>
          <w:rFonts w:ascii="Times New Roman" w:hAnsi="Times New Roman"/>
          <w:spacing w:val="-2"/>
          <w:sz w:val="24"/>
          <w:szCs w:val="24"/>
        </w:rPr>
      </w:pPr>
      <w:r>
        <w:rPr>
          <w:rFonts w:ascii="Times New Roman" w:hAnsi="Times New Roman"/>
          <w:spacing w:val="-2"/>
          <w:sz w:val="24"/>
          <w:szCs w:val="24"/>
        </w:rPr>
        <w:t xml:space="preserve">Ieder </w:t>
      </w:r>
      <w:r>
        <w:rPr>
          <w:rFonts w:ascii="Times New Roman" w:hAnsi="Times New Roman"/>
          <w:b/>
          <w:spacing w:val="-2"/>
          <w:sz w:val="24"/>
          <w:szCs w:val="24"/>
        </w:rPr>
        <w:t>jeugdlid</w:t>
      </w:r>
      <w:r>
        <w:rPr>
          <w:rFonts w:ascii="Times New Roman" w:hAnsi="Times New Roman"/>
          <w:spacing w:val="-2"/>
          <w:sz w:val="24"/>
          <w:szCs w:val="24"/>
        </w:rPr>
        <w:t xml:space="preserve"> (16-) heeft recht op </w:t>
      </w:r>
      <w:r>
        <w:rPr>
          <w:rFonts w:ascii="Times New Roman" w:hAnsi="Times New Roman"/>
          <w:b/>
          <w:spacing w:val="-2"/>
          <w:sz w:val="24"/>
          <w:szCs w:val="24"/>
        </w:rPr>
        <w:t>3 reservaties in de daluren</w:t>
      </w:r>
      <w:r>
        <w:rPr>
          <w:rFonts w:ascii="Times New Roman" w:hAnsi="Times New Roman"/>
          <w:spacing w:val="-2"/>
          <w:sz w:val="24"/>
          <w:szCs w:val="24"/>
        </w:rPr>
        <w:t xml:space="preserve">. </w:t>
      </w:r>
    </w:p>
    <w:p w:rsidR="003E19A1" w:rsidRDefault="003E19A1" w:rsidP="003E19A1">
      <w:pPr>
        <w:numPr>
          <w:ilvl w:val="0"/>
          <w:numId w:val="1"/>
        </w:numPr>
        <w:spacing w:after="120"/>
        <w:ind w:left="357" w:hanging="357"/>
        <w:jc w:val="both"/>
        <w:rPr>
          <w:rFonts w:ascii="Times New Roman" w:hAnsi="Times New Roman"/>
          <w:spacing w:val="-2"/>
          <w:sz w:val="24"/>
          <w:szCs w:val="24"/>
        </w:rPr>
      </w:pPr>
      <w:r>
        <w:rPr>
          <w:rFonts w:ascii="Times New Roman" w:hAnsi="Times New Roman"/>
          <w:spacing w:val="-2"/>
          <w:sz w:val="24"/>
          <w:szCs w:val="24"/>
        </w:rPr>
        <w:t>Het is verplicht vooraf wijzigingen van reservatie, andere partner of andere wijzigingen ook steeds op te nemen in het reservatiesysteem.</w:t>
      </w:r>
    </w:p>
    <w:p w:rsidR="003E19A1" w:rsidRDefault="003E19A1" w:rsidP="003E19A1">
      <w:pPr>
        <w:numPr>
          <w:ilvl w:val="0"/>
          <w:numId w:val="1"/>
        </w:numPr>
        <w:spacing w:after="120"/>
        <w:ind w:left="357" w:hanging="357"/>
        <w:jc w:val="both"/>
        <w:rPr>
          <w:rFonts w:ascii="Times New Roman" w:hAnsi="Times New Roman"/>
          <w:spacing w:val="-2"/>
          <w:sz w:val="24"/>
          <w:szCs w:val="24"/>
        </w:rPr>
      </w:pPr>
      <w:r>
        <w:rPr>
          <w:rFonts w:ascii="Times New Roman" w:hAnsi="Times New Roman"/>
          <w:spacing w:val="-2"/>
          <w:sz w:val="24"/>
          <w:szCs w:val="24"/>
        </w:rPr>
        <w:t xml:space="preserve">Indien een </w:t>
      </w:r>
      <w:r>
        <w:rPr>
          <w:rFonts w:ascii="Times New Roman" w:hAnsi="Times New Roman"/>
          <w:b/>
          <w:spacing w:val="-2"/>
          <w:sz w:val="24"/>
          <w:szCs w:val="24"/>
        </w:rPr>
        <w:t>reservatie vervalt</w:t>
      </w:r>
      <w:r>
        <w:rPr>
          <w:rFonts w:ascii="Times New Roman" w:hAnsi="Times New Roman"/>
          <w:spacing w:val="-2"/>
          <w:sz w:val="24"/>
          <w:szCs w:val="24"/>
        </w:rPr>
        <w:t>, moet deze geannuleerd worden via het reservatiesysteem, zodat anderen op dat uur nog kunnen reserveren.</w:t>
      </w:r>
    </w:p>
    <w:p w:rsidR="003E19A1" w:rsidRDefault="003E19A1" w:rsidP="003E19A1">
      <w:pPr>
        <w:numPr>
          <w:ilvl w:val="0"/>
          <w:numId w:val="1"/>
        </w:numPr>
        <w:spacing w:after="120"/>
        <w:ind w:left="357" w:hanging="357"/>
        <w:jc w:val="both"/>
        <w:rPr>
          <w:rFonts w:ascii="Times New Roman" w:hAnsi="Times New Roman"/>
          <w:spacing w:val="-2"/>
          <w:sz w:val="24"/>
          <w:szCs w:val="24"/>
        </w:rPr>
      </w:pPr>
      <w:r>
        <w:rPr>
          <w:rFonts w:ascii="Times New Roman" w:hAnsi="Times New Roman"/>
          <w:spacing w:val="-2"/>
          <w:sz w:val="24"/>
          <w:szCs w:val="24"/>
        </w:rPr>
        <w:t xml:space="preserve">Alle transacties in het systeem worden gelogd. Indien blijkt uit de loggegevens dat er op één of andere manier gefraudeerd is of er worden </w:t>
      </w:r>
      <w:r>
        <w:rPr>
          <w:rFonts w:ascii="Times New Roman" w:hAnsi="Times New Roman"/>
          <w:b/>
          <w:spacing w:val="-2"/>
          <w:sz w:val="24"/>
          <w:szCs w:val="24"/>
        </w:rPr>
        <w:t xml:space="preserve">overtredingen </w:t>
      </w:r>
      <w:r>
        <w:rPr>
          <w:rFonts w:ascii="Times New Roman" w:hAnsi="Times New Roman"/>
          <w:spacing w:val="-2"/>
          <w:sz w:val="24"/>
          <w:szCs w:val="24"/>
        </w:rPr>
        <w:t>van de reserveringsregels geconstateerd, dan zal het bestuur dit sanctioneren door het recht tot reserveren voor een bepaalde periode te schorsen.</w:t>
      </w:r>
    </w:p>
    <w:p w:rsidR="003E19A1" w:rsidRDefault="003E19A1" w:rsidP="003E19A1">
      <w:pPr>
        <w:numPr>
          <w:ilvl w:val="0"/>
          <w:numId w:val="1"/>
        </w:numPr>
        <w:spacing w:after="120"/>
        <w:ind w:left="357" w:hanging="357"/>
        <w:jc w:val="both"/>
        <w:rPr>
          <w:rFonts w:ascii="Times New Roman" w:hAnsi="Times New Roman"/>
          <w:spacing w:val="-2"/>
          <w:sz w:val="24"/>
          <w:szCs w:val="24"/>
        </w:rPr>
      </w:pPr>
      <w:r>
        <w:rPr>
          <w:rFonts w:ascii="Times New Roman" w:hAnsi="Times New Roman"/>
          <w:spacing w:val="-2"/>
          <w:sz w:val="24"/>
          <w:szCs w:val="24"/>
        </w:rPr>
        <w:t>De (on)beschikbaarheid van alle terreinen wordt volledig meegegeven in het reservatiesysteem. Lesuren en alle andere activiteiten worden opgenomen in het systeem om aan te geven wanneer de terreinen niet beschikbaar zijn om te spelen.</w:t>
      </w:r>
    </w:p>
    <w:p w:rsidR="003E19A1" w:rsidRDefault="003E19A1" w:rsidP="003E19A1">
      <w:pPr>
        <w:numPr>
          <w:ilvl w:val="0"/>
          <w:numId w:val="1"/>
        </w:numPr>
        <w:spacing w:after="120"/>
        <w:ind w:left="357" w:hanging="357"/>
        <w:jc w:val="both"/>
        <w:rPr>
          <w:rFonts w:ascii="Times New Roman" w:hAnsi="Times New Roman"/>
          <w:spacing w:val="-2"/>
          <w:sz w:val="24"/>
          <w:szCs w:val="24"/>
        </w:rPr>
      </w:pPr>
      <w:r>
        <w:rPr>
          <w:rFonts w:ascii="Times New Roman" w:hAnsi="Times New Roman"/>
          <w:spacing w:val="-2"/>
          <w:sz w:val="24"/>
          <w:szCs w:val="24"/>
        </w:rPr>
        <w:t>Twee jeugdleden kunnen samen geen terrein reserveren na 17u</w:t>
      </w:r>
      <w:r w:rsidR="00446A5E">
        <w:rPr>
          <w:rFonts w:ascii="Times New Roman" w:hAnsi="Times New Roman"/>
          <w:spacing w:val="-2"/>
          <w:sz w:val="24"/>
          <w:szCs w:val="24"/>
        </w:rPr>
        <w:t>3</w:t>
      </w:r>
      <w:r>
        <w:rPr>
          <w:rFonts w:ascii="Times New Roman" w:hAnsi="Times New Roman"/>
          <w:spacing w:val="-2"/>
          <w:sz w:val="24"/>
          <w:szCs w:val="24"/>
        </w:rPr>
        <w:t>0 op weekdagen.</w:t>
      </w:r>
    </w:p>
    <w:p w:rsidR="00FB32B1" w:rsidRDefault="00FB32B1" w:rsidP="003E19A1">
      <w:pPr>
        <w:numPr>
          <w:ilvl w:val="0"/>
          <w:numId w:val="1"/>
        </w:numPr>
        <w:spacing w:after="120"/>
        <w:ind w:left="357" w:hanging="357"/>
        <w:jc w:val="both"/>
        <w:rPr>
          <w:rFonts w:ascii="Times New Roman" w:hAnsi="Times New Roman"/>
          <w:spacing w:val="-2"/>
          <w:sz w:val="24"/>
          <w:szCs w:val="24"/>
        </w:rPr>
      </w:pPr>
      <w:r>
        <w:rPr>
          <w:rFonts w:ascii="Times New Roman" w:hAnsi="Times New Roman"/>
          <w:spacing w:val="-2"/>
          <w:sz w:val="24"/>
          <w:szCs w:val="24"/>
        </w:rPr>
        <w:t xml:space="preserve">De mogelijkheid bestaat om een </w:t>
      </w:r>
      <w:r w:rsidRPr="00FB32B1">
        <w:rPr>
          <w:rFonts w:ascii="Times New Roman" w:hAnsi="Times New Roman"/>
          <w:b/>
          <w:bCs/>
          <w:spacing w:val="-2"/>
          <w:sz w:val="24"/>
          <w:szCs w:val="24"/>
        </w:rPr>
        <w:t xml:space="preserve">gastspeler </w:t>
      </w:r>
      <w:r>
        <w:rPr>
          <w:rFonts w:ascii="Times New Roman" w:hAnsi="Times New Roman"/>
          <w:spacing w:val="-2"/>
          <w:sz w:val="24"/>
          <w:szCs w:val="24"/>
        </w:rPr>
        <w:t>uit te nodigen (max 4 per jaar), gastspeler betaalt 4 € per uur.</w:t>
      </w:r>
    </w:p>
    <w:p w:rsidR="00FB32B1" w:rsidRDefault="00FB32B1" w:rsidP="00FB32B1">
      <w:pPr>
        <w:numPr>
          <w:ilvl w:val="0"/>
          <w:numId w:val="1"/>
        </w:numPr>
        <w:tabs>
          <w:tab w:val="clear" w:pos="360"/>
          <w:tab w:val="num" w:pos="717"/>
        </w:tabs>
        <w:spacing w:after="120"/>
        <w:ind w:left="714" w:hanging="357"/>
        <w:jc w:val="both"/>
        <w:rPr>
          <w:rFonts w:ascii="Times New Roman" w:hAnsi="Times New Roman"/>
          <w:spacing w:val="-2"/>
          <w:sz w:val="24"/>
          <w:szCs w:val="24"/>
        </w:rPr>
      </w:pPr>
      <w:r>
        <w:rPr>
          <w:rFonts w:ascii="Times New Roman" w:hAnsi="Times New Roman"/>
          <w:spacing w:val="-2"/>
          <w:sz w:val="24"/>
          <w:szCs w:val="24"/>
        </w:rPr>
        <w:t>Indien de gastspeler lid is van Tennis Vlaanderen, kan je reserveren onder eigen naam</w:t>
      </w:r>
    </w:p>
    <w:p w:rsidR="00FB32B1" w:rsidRDefault="00FB32B1" w:rsidP="00FB32B1">
      <w:pPr>
        <w:numPr>
          <w:ilvl w:val="0"/>
          <w:numId w:val="1"/>
        </w:numPr>
        <w:tabs>
          <w:tab w:val="clear" w:pos="360"/>
          <w:tab w:val="num" w:pos="717"/>
        </w:tabs>
        <w:spacing w:after="120"/>
        <w:ind w:left="714" w:hanging="357"/>
        <w:jc w:val="both"/>
        <w:rPr>
          <w:rFonts w:ascii="Times New Roman" w:hAnsi="Times New Roman"/>
          <w:spacing w:val="-2"/>
          <w:sz w:val="24"/>
          <w:szCs w:val="24"/>
        </w:rPr>
      </w:pPr>
      <w:r>
        <w:rPr>
          <w:rFonts w:ascii="Times New Roman" w:hAnsi="Times New Roman"/>
          <w:spacing w:val="-2"/>
          <w:sz w:val="24"/>
          <w:szCs w:val="24"/>
        </w:rPr>
        <w:t>Indien de gastspeler geen lid is van Tennis Vlaanderen, kan hij geregistreerd worden als onbekende gastspeler.</w:t>
      </w:r>
    </w:p>
    <w:p w:rsidR="00F419AC" w:rsidRDefault="00F419AC"/>
    <w:sectPr w:rsidR="00F419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579" w:rsidRDefault="004D0579" w:rsidP="00FB32B1">
      <w:r>
        <w:separator/>
      </w:r>
    </w:p>
  </w:endnote>
  <w:endnote w:type="continuationSeparator" w:id="0">
    <w:p w:rsidR="004D0579" w:rsidRDefault="004D0579" w:rsidP="00FB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579" w:rsidRDefault="004D0579" w:rsidP="00FB32B1">
      <w:r>
        <w:separator/>
      </w:r>
    </w:p>
  </w:footnote>
  <w:footnote w:type="continuationSeparator" w:id="0">
    <w:p w:rsidR="004D0579" w:rsidRDefault="004D0579" w:rsidP="00FB3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27C1A"/>
    <w:multiLevelType w:val="singleLevel"/>
    <w:tmpl w:val="A5567BA4"/>
    <w:lvl w:ilvl="0">
      <w:numFmt w:val="bullet"/>
      <w:lvlText w:val=""/>
      <w:lvlJc w:val="left"/>
      <w:pPr>
        <w:tabs>
          <w:tab w:val="num" w:pos="360"/>
        </w:tabs>
        <w:ind w:left="360" w:hanging="360"/>
      </w:pPr>
      <w:rPr>
        <w:rFonts w:ascii="Symbol" w:hAnsi="Symbol" w:hint="default"/>
        <w:sz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A1"/>
    <w:rsid w:val="003E19A1"/>
    <w:rsid w:val="00446A5E"/>
    <w:rsid w:val="004D0579"/>
    <w:rsid w:val="008B3324"/>
    <w:rsid w:val="00DC5465"/>
    <w:rsid w:val="00F419AC"/>
    <w:rsid w:val="00FB32B1"/>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8DB620-8BA8-47F5-8E11-107FD4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E19A1"/>
    <w:pPr>
      <w:spacing w:after="0" w:line="240" w:lineRule="auto"/>
    </w:pPr>
    <w:rPr>
      <w:rFonts w:ascii="Univers" w:eastAsia="Times New Roman" w:hAnsi="Univers" w:cs="Times New Roman"/>
      <w:sz w:val="2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05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2245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dc:creator>
  <cp:keywords/>
  <dc:description/>
  <cp:lastModifiedBy>Aimé</cp:lastModifiedBy>
  <cp:revision>2</cp:revision>
  <dcterms:created xsi:type="dcterms:W3CDTF">2021-05-27T12:44:00Z</dcterms:created>
  <dcterms:modified xsi:type="dcterms:W3CDTF">2021-05-27T12:44:00Z</dcterms:modified>
</cp:coreProperties>
</file>